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Постановление Правительства РФ от 08.05.2025 N 631</w:t>
              <w:br/>
              <w:t>"Об утверждении Правил оказания медицинской помощи иностранным гражданам на территории Российской Федерации"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01.09.2025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096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>
          <w:sz w:val="24"/>
        </w:rPr>
        <w:t>ПРАВИТЕЛЬСТВО РОССИЙСКОЙ ФЕДЕРАЦИИ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ПОСТАНОВЛЕНИЕ</w:t>
      </w:r>
    </w:p>
    <w:p>
      <w:pPr>
        <w:pStyle w:val="ConsPlusTitle"/>
        <w:jc w:val="center"/>
        <w:rPr/>
      </w:pPr>
      <w:r>
        <w:rPr>
          <w:sz w:val="24"/>
        </w:rPr>
        <w:t>от 8 мая 2025 г. N 631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 ПРАВИЛ</w:t>
      </w:r>
    </w:p>
    <w:p>
      <w:pPr>
        <w:pStyle w:val="ConsPlusTitle"/>
        <w:jc w:val="center"/>
        <w:rPr/>
      </w:pPr>
      <w:r>
        <w:rPr>
          <w:sz w:val="24"/>
        </w:rPr>
        <w:t>ОКАЗАНИЯ МЕДИЦИНСКОЙ ПОМОЩИ ИНОСТРАННЫМ ГРАЖДАНАМ</w:t>
      </w:r>
    </w:p>
    <w:p>
      <w:pPr>
        <w:pStyle w:val="ConsPlusTitle"/>
        <w:jc w:val="center"/>
        <w:rPr/>
      </w:pPr>
      <w:r>
        <w:rPr>
          <w:sz w:val="24"/>
        </w:rPr>
        <w:t>НА ТЕРРИТОРИИ РОССИЙСКОЙ ФЕДЕРАЦИИ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Правительство Российской Федерации постановляет: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КонсультантПлюс: примечание.</w:t>
            </w:r>
          </w:p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 xml:space="preserve">П. 1 </w:t>
            </w:r>
            <w:hyperlink w:anchor="P19" w:tgtFrame="Пункт 1 настоящего постановления действует до 1 сентября 2031 г.">
              <w:r>
                <w:rPr>
                  <w:rStyle w:val="ListLabel2"/>
                  <w:color w:val="0000FF"/>
                  <w:sz w:val="24"/>
                </w:rPr>
                <w:t>действует</w:t>
              </w:r>
            </w:hyperlink>
            <w:r>
              <w:rPr>
                <w:color w:val="392C69"/>
                <w:sz w:val="24"/>
              </w:rPr>
              <w:t xml:space="preserve"> до 01.09.2031.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  <w:bookmarkStart w:id="0" w:name="P13"/>
            <w:bookmarkStart w:id="1" w:name="P13"/>
            <w:bookmarkEnd w:id="1"/>
          </w:p>
        </w:tc>
      </w:tr>
    </w:tbl>
    <w:p>
      <w:pPr>
        <w:pStyle w:val="ConsPlusNormal"/>
        <w:spacing w:before="300" w:after="0"/>
        <w:ind w:firstLine="540"/>
        <w:jc w:val="both"/>
        <w:rPr/>
      </w:pPr>
      <w:r>
        <w:rPr>
          <w:sz w:val="24"/>
        </w:rPr>
        <w:t xml:space="preserve">1. Утвердить прилагаемые </w:t>
      </w:r>
      <w:hyperlink w:anchor="P34" w:tgtFrame="ПРАВИЛА">
        <w:r>
          <w:rPr>
            <w:rStyle w:val="ListLabel2"/>
            <w:color w:val="0000FF"/>
            <w:sz w:val="24"/>
          </w:rPr>
          <w:t>Правила</w:t>
        </w:r>
      </w:hyperlink>
      <w:r>
        <w:rPr>
          <w:sz w:val="24"/>
        </w:rPr>
        <w:t xml:space="preserve"> оказания медицинской помощи иностранным гражданам на территории Российской Федерации.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Признать утратившими силу:</w:t>
      </w:r>
    </w:p>
    <w:p>
      <w:pPr>
        <w:pStyle w:val="ConsPlusNormal"/>
        <w:spacing w:before="240" w:after="0"/>
        <w:ind w:firstLine="540"/>
        <w:jc w:val="both"/>
        <w:rPr/>
      </w:pPr>
      <w:hyperlink r:id="rId5" w:tgtFrame="Постановление Правительства РФ от 06.03.2013 N 186 (ред. от 25.11.2022) Об утверждении Правил оказания медицинской помощи иностранным гражданам на территории Российской Федерации">
        <w:r>
          <w:rPr>
            <w:rStyle w:val="ListLabel2"/>
            <w:color w:val="0000FF"/>
            <w:sz w:val="24"/>
          </w:rPr>
          <w:t>постановление</w:t>
        </w:r>
      </w:hyperlink>
      <w:r>
        <w:rPr>
          <w:sz w:val="24"/>
        </w:rPr>
        <w:t xml:space="preserve"> Правительства Российской Федерации от 6 марта 2013 г. N 186 "Об утверждении Правил оказания медицинской помощи иностранным гражданам на территории Российской Федерации" (Собрание законодательства Российской Федерации, 2013, N 10, ст. 1035);</w:t>
      </w:r>
    </w:p>
    <w:p>
      <w:pPr>
        <w:pStyle w:val="ConsPlusNormal"/>
        <w:spacing w:before="240" w:after="0"/>
        <w:ind w:firstLine="540"/>
        <w:jc w:val="both"/>
        <w:rPr/>
      </w:pPr>
      <w:hyperlink r:id="rId6" w:tgtFrame="Постановление Правительства РФ от 25.11.2022 N 2144 О внесении изменений в Правила оказания медицинской помощи иностранным гражданам на территории Российской Федерации">
        <w:r>
          <w:rPr>
            <w:rStyle w:val="ListLabel2"/>
            <w:color w:val="0000FF"/>
            <w:sz w:val="24"/>
          </w:rPr>
          <w:t>постановление</w:t>
        </w:r>
      </w:hyperlink>
      <w:r>
        <w:rPr>
          <w:sz w:val="24"/>
        </w:rPr>
        <w:t xml:space="preserve"> Правительства Российской Федерации от 25 ноября 2022 г. N 2144 "О внесении изменений в Правила оказания медицинской помощи иностранным гражданам на территории Российской Федерации" (Собрание законодательства Российской Федерации, 2022, N 48, ст. 8511).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Медицинское освидетельствование иностранных граждан на территории Российской Федерации осуществляется в соответствии с </w:t>
      </w:r>
      <w:hyperlink r:id="rId7" w:tgtFrame="Федеральный закон от 25.07.2002 N 115-ФЗ (ред. от 31.07.2025) О правовом положении иностранных граждан в Российской Федерации">
        <w:r>
          <w:rPr>
            <w:rStyle w:val="ListLabel2"/>
            <w:color w:val="0000FF"/>
            <w:sz w:val="24"/>
          </w:rPr>
          <w:t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Настоящее постановление вступает в силу с 1 сентября 2025 г.</w:t>
      </w:r>
      <w:bookmarkStart w:id="2" w:name="P19"/>
    </w:p>
    <w:p>
      <w:pPr>
        <w:pStyle w:val="ConsPlusNormal"/>
        <w:spacing w:before="240" w:after="0"/>
        <w:ind w:firstLine="540"/>
        <w:jc w:val="both"/>
        <w:rPr/>
      </w:pPr>
      <w:hyperlink w:anchor="P13" w:tgtFrame="1. Утвердить прилагаемые Правила оказания медицинской помощи иностранным гражданам на территории Российской Федерации.">
        <w:bookmarkEnd w:id="2"/>
        <w:r>
          <w:rPr>
            <w:rStyle w:val="ListLabel2"/>
            <w:color w:val="0000FF"/>
            <w:sz w:val="24"/>
          </w:rPr>
          <w:t>Пункт 1</w:t>
        </w:r>
      </w:hyperlink>
      <w:r>
        <w:rPr>
          <w:sz w:val="24"/>
        </w:rPr>
        <w:t xml:space="preserve"> настоящего постановления действует до 1 сентября 2031 г.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Председатель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М.МИШУСТИН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Утверждены</w:t>
      </w:r>
    </w:p>
    <w:p>
      <w:pPr>
        <w:pStyle w:val="ConsPlusNormal"/>
        <w:jc w:val="right"/>
        <w:rPr/>
      </w:pPr>
      <w:r>
        <w:rPr>
          <w:sz w:val="24"/>
        </w:rPr>
        <w:t>постановлением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8 мая 2025 г. N 631</w:t>
      </w:r>
    </w:p>
    <w:p>
      <w:pPr>
        <w:pStyle w:val="ConsPlusNormal"/>
        <w:ind w:firstLine="540"/>
        <w:jc w:val="both"/>
        <w:rPr/>
      </w:pPr>
      <w:r>
        <w:rPr/>
      </w:r>
      <w:bookmarkStart w:id="3" w:name="P34"/>
      <w:bookmarkStart w:id="4" w:name="P34"/>
      <w:bookmarkEnd w:id="4"/>
    </w:p>
    <w:p>
      <w:pPr>
        <w:pStyle w:val="ConsPlusTitle"/>
        <w:jc w:val="center"/>
        <w:rPr/>
      </w:pPr>
      <w:bookmarkStart w:id="5" w:name="P34"/>
      <w:bookmarkEnd w:id="5"/>
      <w:r>
        <w:rPr>
          <w:sz w:val="24"/>
        </w:rPr>
        <w:t>ПРАВИЛА</w:t>
      </w:r>
    </w:p>
    <w:p>
      <w:pPr>
        <w:pStyle w:val="ConsPlusTitle"/>
        <w:jc w:val="center"/>
        <w:rPr/>
      </w:pPr>
      <w:r>
        <w:rPr>
          <w:sz w:val="24"/>
        </w:rPr>
        <w:t>ОКАЗАНИЯ МЕДИЦИНСКОЙ ПОМОЩИ ИНОСТРАННЫМ ГРАЖДАНАМ</w:t>
      </w:r>
    </w:p>
    <w:p>
      <w:pPr>
        <w:pStyle w:val="ConsPlusTitle"/>
        <w:jc w:val="center"/>
        <w:rPr/>
      </w:pPr>
      <w:r>
        <w:rPr>
          <w:sz w:val="24"/>
        </w:rPr>
        <w:t>НА ТЕРРИТОРИИ РОССИЙСКОЙ ФЕДЕРАЦИИ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Настоящие Правила определяют порядок оказания медицинской помощи иностранным гражданам на территории Российской Федерации.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Медицинская помощь иностранным гражданам, постоянно или временно проживающим в Российской Федерации, а также временно пребывающим на территории Российской Федерации, оказывается медицинскими и иными осуществляющими медицинскую деятельность организациями независимо от их организационно-правовой формы, а также индивидуальными предпринимателями, осуществляющими медицинскую деятельность (далее - медицинские организации).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Медицинская помощь в экстренной форме при внезапных острых заболеваниях, состояниях, обострении хронических заболеваний, представляющих угрозу жизни пациента, оказывается иностранным гражданам медицинскими организациями бесплатно.</w:t>
      </w:r>
      <w:bookmarkStart w:id="6" w:name="P41"/>
    </w:p>
    <w:p>
      <w:pPr>
        <w:pStyle w:val="ConsPlusNormal"/>
        <w:spacing w:before="240" w:after="0"/>
        <w:ind w:firstLine="540"/>
        <w:jc w:val="both"/>
        <w:rPr/>
      </w:pPr>
      <w:bookmarkEnd w:id="6"/>
      <w:r>
        <w:rPr>
          <w:sz w:val="24"/>
        </w:rPr>
        <w:t xml:space="preserve">4. Иностранные граждане, являющиеся застрахованными лицами в соответствии с Федеральным </w:t>
      </w:r>
      <w:hyperlink r:id="rId8" w:tgtFrame="Федеральный закон от 29.11.2010 N 326-ФЗ (ред. от 29.10.2024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"Об обязательном медицинском страховании в Российской Федерации", имеют право на бесплатное оказание медицинской помощи в рамках обязательного медицинского страхования, если иное не предусмотрено настоящими Правилами.</w:t>
      </w:r>
      <w:bookmarkStart w:id="7" w:name="P42"/>
    </w:p>
    <w:p>
      <w:pPr>
        <w:pStyle w:val="ConsPlusNormal"/>
        <w:spacing w:before="240" w:after="0"/>
        <w:ind w:firstLine="540"/>
        <w:jc w:val="both"/>
        <w:rPr/>
      </w:pPr>
      <w:bookmarkEnd w:id="7"/>
      <w:r>
        <w:rPr>
          <w:sz w:val="24"/>
        </w:rPr>
        <w:t xml:space="preserve">5. Иностранные граждане, указанные в </w:t>
      </w:r>
      <w:hyperlink r:id="rId9" w:tgtFrame="Федеральный закон от 29.11.2010 N 326-ФЗ (ред. от 29.10.2024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части 1.1 статьи 10</w:t>
        </w:r>
      </w:hyperlink>
      <w:r>
        <w:rPr>
          <w:sz w:val="24"/>
        </w:rPr>
        <w:t xml:space="preserve"> Федерального закона "Об обязательном медицинском страховании в Российской Федерации", приобретают право на бесплатное оказание медицинской помощи при наступлении страхового случая в рамках обязательного медицинского страхования при соблюдении условий, предусмотренных </w:t>
      </w:r>
      <w:hyperlink r:id="rId10" w:tgtFrame="Федеральный закон от 29.11.2010 N 326-ФЗ (ред. от 29.10.2024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частью 1.1 статьи 16</w:t>
        </w:r>
      </w:hyperlink>
      <w:r>
        <w:rPr>
          <w:sz w:val="24"/>
        </w:rPr>
        <w:t xml:space="preserve"> указанного Федерального закона.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Скорая, в том числе скорая специализированная, медицинская помощь оказывается иностранным гражданам при заболеваниях, несчастных случаях, травмах, отравлениях и других состояниях, требующих срочного медицинского вмешательства.</w:t>
      </w:r>
      <w:bookmarkStart w:id="8" w:name="P44"/>
    </w:p>
    <w:p>
      <w:pPr>
        <w:pStyle w:val="ConsPlusNormal"/>
        <w:spacing w:before="240" w:after="0"/>
        <w:ind w:firstLine="540"/>
        <w:jc w:val="both"/>
        <w:rPr/>
      </w:pPr>
      <w:bookmarkEnd w:id="8"/>
      <w:r>
        <w:rPr>
          <w:sz w:val="24"/>
        </w:rPr>
        <w:t>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7. Медицинская помощь в неотложной форме (за исключением скорой, в том числе скорой специализированной, медицинской помощи, оказываемой медицинскими организациями, указанными в </w:t>
      </w:r>
      <w:hyperlink w:anchor="P44" w:tgtFrame="Медицинскими организациями государственной и муниципальной систем здравоохранения указанная медицинская помощь оказывается иностранным гражданам бесплатно.">
        <w:r>
          <w:rPr>
            <w:rStyle w:val="ListLabel2"/>
            <w:color w:val="0000FF"/>
            <w:sz w:val="24"/>
          </w:rPr>
          <w:t>абзаце втором пункта 6</w:t>
        </w:r>
      </w:hyperlink>
      <w:r>
        <w:rPr>
          <w:sz w:val="24"/>
        </w:rPr>
        <w:t xml:space="preserve"> настоящих Правил) и плановой форме оказывается иностранным гражданам в соответствии с договорами о предоставлении платных медицинских услуг либо договорами добровольного медицинского страхования и (или) заключенными в пользу иностранных граждан, указанных в </w:t>
      </w:r>
      <w:hyperlink w:anchor="P41" w:tgtFrame="4. Иностранные граждане, являющиеся застрахованными лицами в соответствии с Федеральным законом Об обязательном медицинском страховании в Российской Федерации&quot;, имеют право на бесплатное оказание медицинской помощи в рамках обязательного медицинского страхования, если иное не предусмотрено настоящими Правилами.">
        <w:r>
          <w:rPr>
            <w:rStyle w:val="ListLabel2"/>
            <w:color w:val="0000FF"/>
            <w:sz w:val="24"/>
          </w:rPr>
          <w:t>пунктах 4</w:t>
        </w:r>
      </w:hyperlink>
      <w:r>
        <w:rPr>
          <w:sz w:val="24"/>
        </w:rPr>
        <w:t xml:space="preserve"> и </w:t>
      </w:r>
      <w:hyperlink w:anchor="P42" w:tgtFrame="5. Иностранные граждане, указанные в части 1.1 статьи 10 Федерального закона Об обязательном медицинском страховании в Российской Федерации&quot;, приобретают право на бесплатное оказание медицинской помощи при наступлении страхового случая в рамках обязательного медицинского страхования при соблюдении условий, предусмотренных частью 1.1 статьи 16 указанного Федерального закона.">
        <w:r>
          <w:rPr>
            <w:rStyle w:val="ListLabel2"/>
            <w:color w:val="0000FF"/>
            <w:sz w:val="24"/>
          </w:rPr>
          <w:t>5</w:t>
        </w:r>
      </w:hyperlink>
      <w:r>
        <w:rPr>
          <w:sz w:val="24"/>
        </w:rPr>
        <w:t xml:space="preserve"> настоящих Правил, договорами в сфере обязательного медицинского страхования.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8. В случае если международным договором Российской Федерации установлен иной порядок оказания медицинской помощи иностранным гражданам, применяются правила международного договора.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11"/>
      <w:headerReference w:type="first" r:id="rId12"/>
      <w:footerReference w:type="default" r:id="rId13"/>
      <w:footerReference w:type="first" r:id="rId14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Постановление Правительства РФ от 08.05.2025 N 631</w:t>
            <w:br/>
            <w:t>"Об утверждении Правил оказания медицинской помощи иностранным гражда...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01.09.2025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Постановление Правительства РФ от 08.05.2025 N 631</w:t>
            <w:br/>
            <w:t>"Об утверждении Правил оказания медицинской помощи иностранным гражда...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01.09.2025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WenQuanYi Micro Hei" w:cs="Lohit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WenQuanYi Micro Hei" w:cs="Lohit Devanagari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3</Pages>
  <Words>559</Words>
  <Characters>4303</Characters>
  <CharactersWithSpaces>4817</CharactersWithSpaces>
  <Paragraphs>50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2025-09-01T06:50:08Z</dcterms:created>
  <dc:creator/>
  <dc:description/>
  <dc:language>ru-RU</dc:language>
  <cp:lastModifiedBy/>
  <cp:revision>0</cp:revision>
  <dc:subject/>
  <dc:title>Постановление Правительства РФ от 08.05.2025 N 631
"Об утверждении Правил оказания медицинской помощи иностранным гражданам на территории Российской Федерации"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